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886" w:rsidRDefault="00432886" w:rsidP="00432886">
      <w:pPr>
        <w:pStyle w:val="Titre"/>
      </w:pPr>
      <w:r>
        <w:t>A la hauteur de la victoire</w:t>
      </w:r>
    </w:p>
    <w:p w:rsidR="00432886" w:rsidRDefault="00432886" w:rsidP="00432886">
      <w:pPr>
        <w:pStyle w:val="NormalWeb"/>
        <w:jc w:val="both"/>
        <w:rPr>
          <w:rFonts w:asciiTheme="minorHAnsi" w:hAnsiTheme="minorHAnsi"/>
        </w:rPr>
      </w:pPr>
    </w:p>
    <w:p w:rsidR="00432886" w:rsidRPr="00432886" w:rsidRDefault="00432886" w:rsidP="00432886">
      <w:pPr>
        <w:pStyle w:val="NormalWeb"/>
        <w:jc w:val="both"/>
        <w:rPr>
          <w:rFonts w:asciiTheme="minorHAnsi" w:hAnsiTheme="minorHAnsi"/>
          <w:sz w:val="22"/>
          <w:szCs w:val="22"/>
        </w:rPr>
      </w:pPr>
      <w:r w:rsidRPr="00432886">
        <w:rPr>
          <w:rFonts w:asciiTheme="minorHAnsi" w:hAnsiTheme="minorHAnsi"/>
          <w:sz w:val="22"/>
          <w:szCs w:val="22"/>
        </w:rPr>
        <w:t>Splendide, incroyable, magnifique, exemplaire... tels sont les mots entendus hier soir à Alizay à l'occasion du rassemblement pour la victoire des salariés de la papeterie.</w:t>
      </w:r>
      <w:r w:rsidRPr="00432886">
        <w:rPr>
          <w:rFonts w:asciiTheme="minorHAnsi" w:hAnsiTheme="minorHAnsi"/>
          <w:sz w:val="22"/>
          <w:szCs w:val="22"/>
        </w:rPr>
        <w:br/>
      </w:r>
      <w:r w:rsidRPr="00432886">
        <w:rPr>
          <w:rFonts w:asciiTheme="minorHAnsi" w:hAnsiTheme="minorHAnsi"/>
          <w:sz w:val="22"/>
          <w:szCs w:val="22"/>
        </w:rPr>
        <w:br/>
        <w:t>250 personnes sont venus fêter la reprise de l'activité et c'est dans une ambiance conviviale que la soirée c'est prolongée sur le rythme du groupe : la fanfaronne de grabuge.</w:t>
      </w:r>
      <w:r w:rsidRPr="00432886">
        <w:rPr>
          <w:rFonts w:asciiTheme="minorHAnsi" w:hAnsiTheme="minorHAnsi"/>
          <w:sz w:val="22"/>
          <w:szCs w:val="22"/>
        </w:rPr>
        <w:br/>
      </w:r>
      <w:r w:rsidRPr="00432886">
        <w:rPr>
          <w:rFonts w:asciiTheme="minorHAnsi" w:hAnsiTheme="minorHAnsi"/>
          <w:sz w:val="22"/>
          <w:szCs w:val="22"/>
        </w:rPr>
        <w:br/>
        <w:t xml:space="preserve">Un peu avant dans la soirée, Arnaud Levitre en maître de cérémonie annonça sur scène les principaux acteurs de la </w:t>
      </w:r>
      <w:hyperlink r:id="rId4" w:tooltip="Click to Continue &gt; by Giant Savings" w:history="1">
        <w:r w:rsidRPr="00432886">
          <w:rPr>
            <w:rStyle w:val="Lienhypertexte"/>
            <w:rFonts w:asciiTheme="minorHAnsi" w:hAnsiTheme="minorHAnsi"/>
            <w:color w:val="auto"/>
            <w:sz w:val="22"/>
            <w:szCs w:val="22"/>
            <w:u w:val="none"/>
          </w:rPr>
          <w:t>lutte</w:t>
        </w:r>
      </w:hyperlink>
      <w:r w:rsidRPr="00432886">
        <w:rPr>
          <w:rFonts w:asciiTheme="minorHAnsi" w:hAnsiTheme="minorHAnsi"/>
          <w:sz w:val="22"/>
          <w:szCs w:val="22"/>
        </w:rPr>
        <w:t>. Thierry Philippot, délégué syndical CGT et représentant de l'intersyndicale est intervenu sur la qualité exemplaire de ce combat qui a permis la victoire, celle du monde du travail sur les financiers tandis que Christine Poupin, porte parole du NPA insista sur l'intérêt de prendre en exemple ce que les « M-real » ont fait et sur l'importance de prendre en considération la réquisition d'une entreprise quand elle est victime de patrons voyous.</w:t>
      </w:r>
      <w:r w:rsidRPr="00432886">
        <w:rPr>
          <w:rFonts w:asciiTheme="minorHAnsi" w:hAnsiTheme="minorHAnsi"/>
          <w:sz w:val="22"/>
          <w:szCs w:val="22"/>
        </w:rPr>
        <w:br/>
      </w:r>
      <w:r w:rsidRPr="00432886">
        <w:rPr>
          <w:rFonts w:asciiTheme="minorHAnsi" w:hAnsiTheme="minorHAnsi"/>
          <w:sz w:val="22"/>
          <w:szCs w:val="22"/>
        </w:rPr>
        <w:br/>
        <w:t xml:space="preserve">Gaëtan Levitre, le maire d'Alizay et Conseiller général est un des artisans très actif de la reprise du site puisqu'à son initiative et comme l'a rappelé Richard Jacquet, il est à l'origine de la création du collectif pour le maintien et le développement de l'emploi. Avant de féliciter la foule pour sa présence aussi nombreuse, il est revenu sur des épisodes de la lutte qui ont marqué les esprits : de l'expropriation en passant par les conseils municipaux extraordinaires aux portes de M-real, des manifestations nombreuses aux rendez-vous avec les services de l’État, bref, une rétrospective </w:t>
      </w:r>
      <w:hyperlink r:id="rId5" w:tooltip="Click to Continue &gt; by Giant Savings" w:history="1">
        <w:r w:rsidRPr="00432886">
          <w:rPr>
            <w:rStyle w:val="Lienhypertexte"/>
            <w:rFonts w:asciiTheme="minorHAnsi" w:hAnsiTheme="minorHAnsi"/>
            <w:color w:val="auto"/>
            <w:sz w:val="22"/>
            <w:szCs w:val="22"/>
            <w:u w:val="none"/>
          </w:rPr>
          <w:t>nécessaire</w:t>
        </w:r>
      </w:hyperlink>
      <w:r w:rsidRPr="00432886">
        <w:rPr>
          <w:rFonts w:asciiTheme="minorHAnsi" w:hAnsiTheme="minorHAnsi"/>
          <w:sz w:val="22"/>
          <w:szCs w:val="22"/>
        </w:rPr>
        <w:t xml:space="preserve"> permettant de comprendre l'importance de se battre aujourd'hui pour l'emploi dans ce monde compliqué. Il insista également sur l'importance de voir la Loi M-real votée rapidement. Loi M-real reprise dans l'intervention du maire socialiste de Pont de l'Arche qui partage l'analyse du Conseiller général sur le fait que cette loi devait être votée même si ses amis au pouvoir peinent à le faire malgré les promesses faites pendant la campagne électorale. Nathalie </w:t>
      </w:r>
      <w:proofErr w:type="spellStart"/>
      <w:r w:rsidRPr="00432886">
        <w:rPr>
          <w:rFonts w:asciiTheme="minorHAnsi" w:hAnsiTheme="minorHAnsi"/>
          <w:sz w:val="22"/>
          <w:szCs w:val="22"/>
        </w:rPr>
        <w:t>Verdeil</w:t>
      </w:r>
      <w:proofErr w:type="spellEnd"/>
      <w:r w:rsidRPr="00432886">
        <w:rPr>
          <w:rFonts w:asciiTheme="minorHAnsi" w:hAnsiTheme="minorHAnsi"/>
          <w:sz w:val="22"/>
          <w:szCs w:val="22"/>
        </w:rPr>
        <w:t xml:space="preserve"> en sa qualité de secrétaire départementale CGT est, elle aussi, intervenue sur l'exemplarité du combat mené à Alizay juste avant Yvon </w:t>
      </w:r>
      <w:proofErr w:type="spellStart"/>
      <w:r w:rsidRPr="00432886">
        <w:rPr>
          <w:rFonts w:asciiTheme="minorHAnsi" w:hAnsiTheme="minorHAnsi"/>
          <w:sz w:val="22"/>
          <w:szCs w:val="22"/>
        </w:rPr>
        <w:t>Scornet</w:t>
      </w:r>
      <w:proofErr w:type="spellEnd"/>
      <w:r w:rsidRPr="00432886">
        <w:rPr>
          <w:rFonts w:asciiTheme="minorHAnsi" w:hAnsiTheme="minorHAnsi"/>
          <w:sz w:val="22"/>
          <w:szCs w:val="22"/>
        </w:rPr>
        <w:t>, le porte parole de l'intersyndicale des Petroplus. « La lutte des M-real nous donne de l'espoir », « elle nous encourage à continuer coûte que coûte le combat pour réussir le sauvetage de notre raffinerie ». Yvon a su capter la foule et fut applaudi très chaleureusement. Une ovation comme pour lui dire qu'il pouvait compter sur nous tous pour venir appuyer le combat des Petroplus.</w:t>
      </w:r>
      <w:r w:rsidRPr="00432886">
        <w:rPr>
          <w:rFonts w:asciiTheme="minorHAnsi" w:hAnsiTheme="minorHAnsi"/>
          <w:sz w:val="22"/>
          <w:szCs w:val="22"/>
        </w:rPr>
        <w:br/>
      </w:r>
      <w:r w:rsidRPr="00432886">
        <w:rPr>
          <w:rFonts w:asciiTheme="minorHAnsi" w:hAnsiTheme="minorHAnsi"/>
          <w:sz w:val="22"/>
          <w:szCs w:val="22"/>
        </w:rPr>
        <w:br/>
        <w:t xml:space="preserve">C'est Jacky Hénin, député européen communiste qui a conclu cette soirée avec la verve qu'on lui connaît. Il a réussi le tour de force de terminer son intervention en communion avec l'assemblée qui entonna alors : On a gagné ! On a gagné ! On a gagné !............... Bien sûr, Jacky est le député qui s'est le plus engagé aux côtés des salariés de chez M-real. Non seulement il est venu de nombreuses fois à leurs rencontres ces dernières années, mais il a participé à élaborer des solutions pour permettre le sauvetage de l'usine, comme l'expropriation par exemple. C'est avec Gaëtan Levitre qu'il a commencé à construire cette idée à une époque où toutes les négociations étaient bloquées. Cette proposition fut validée par un vote à l'unanimité du Conseil général de l'Eure : "expropriation du site si jamais les finlandais ne revenaient pas aux tables de la négociation". Jacky est un élu de terrain qui n'a plus à faire ses preuves tant il est connu et reconnu qu'il mouille la chemise. </w:t>
      </w:r>
    </w:p>
    <w:p w:rsidR="00510D87" w:rsidRPr="00432886" w:rsidRDefault="00432886" w:rsidP="00432886">
      <w:pPr>
        <w:pStyle w:val="NormalWeb"/>
        <w:jc w:val="both"/>
        <w:rPr>
          <w:rFonts w:asciiTheme="minorHAnsi" w:hAnsiTheme="minorHAnsi"/>
          <w:sz w:val="22"/>
          <w:szCs w:val="22"/>
        </w:rPr>
      </w:pPr>
      <w:r w:rsidRPr="00432886">
        <w:rPr>
          <w:rFonts w:asciiTheme="minorHAnsi" w:hAnsiTheme="minorHAnsi"/>
          <w:sz w:val="22"/>
          <w:szCs w:val="22"/>
        </w:rPr>
        <w:t xml:space="preserve">  Merci à lui pour sa présence, merci à tous les intervenants, aux élus et aux maires venus nombreux hier soir et surtout un grand merci chaleureux aux salariés, à leurs organisations syndicales, à toute la population de notre canton et d'au delà, aux militants communistes de la section Eure Seine PCF, de Seine Maritime et de l'Eure très remarqués par leur nombre hier soir. </w:t>
      </w:r>
    </w:p>
    <w:sectPr w:rsidR="00510D87" w:rsidRPr="00432886" w:rsidSect="00510D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2886"/>
    <w:rsid w:val="00432886"/>
    <w:rsid w:val="00510D8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D8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43288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432886"/>
    <w:rPr>
      <w:color w:val="0000FF"/>
      <w:u w:val="single"/>
    </w:rPr>
  </w:style>
  <w:style w:type="paragraph" w:styleId="Titre">
    <w:name w:val="Title"/>
    <w:basedOn w:val="Normal"/>
    <w:next w:val="Normal"/>
    <w:link w:val="TitreCar"/>
    <w:uiPriority w:val="10"/>
    <w:qFormat/>
    <w:rsid w:val="0043288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43288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74575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motpourdire.com/" TargetMode="External"/><Relationship Id="rId4" Type="http://schemas.openxmlformats.org/officeDocument/2006/relationships/hyperlink" Target="http://www.lemotpourdire.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630</Words>
  <Characters>3471</Characters>
  <Application>Microsoft Office Word</Application>
  <DocSecurity>0</DocSecurity>
  <Lines>28</Lines>
  <Paragraphs>8</Paragraphs>
  <ScaleCrop>false</ScaleCrop>
  <Company>Alizay</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a.levitre</dc:creator>
  <cp:keywords/>
  <dc:description/>
  <cp:lastModifiedBy>a.levitre</cp:lastModifiedBy>
  <cp:revision>1</cp:revision>
  <dcterms:created xsi:type="dcterms:W3CDTF">2012-12-21T10:08:00Z</dcterms:created>
  <dcterms:modified xsi:type="dcterms:W3CDTF">2012-12-21T10:11:00Z</dcterms:modified>
</cp:coreProperties>
</file>